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5D3BA" w14:textId="77777777" w:rsidR="006D1F71" w:rsidRDefault="006D1F71" w:rsidP="00D32DA2">
      <w:pPr>
        <w:spacing w:after="0" w:line="240" w:lineRule="auto"/>
        <w:rPr>
          <w:rFonts w:ascii="Arial" w:hAnsi="Arial" w:cs="Arial"/>
          <w:b/>
        </w:rPr>
      </w:pPr>
    </w:p>
    <w:p w14:paraId="2C6AD183" w14:textId="77777777" w:rsidR="00D32DA2" w:rsidRPr="00CB6FFA" w:rsidRDefault="00D32DA2" w:rsidP="00D32DA2">
      <w:pPr>
        <w:spacing w:after="0" w:line="240" w:lineRule="auto"/>
        <w:rPr>
          <w:rFonts w:ascii="Dubai" w:hAnsi="Dubai" w:cs="Dubai"/>
          <w:b/>
        </w:rPr>
      </w:pPr>
      <w:r w:rsidRPr="00CB6FFA">
        <w:rPr>
          <w:rFonts w:ascii="Dubai" w:hAnsi="Dubai" w:cs="Dubai"/>
          <w:b/>
        </w:rPr>
        <w:t>Press Release</w:t>
      </w:r>
    </w:p>
    <w:p w14:paraId="18F4618A" w14:textId="77777777" w:rsidR="00D32DA2" w:rsidRPr="00CB6FFA" w:rsidRDefault="00D32DA2" w:rsidP="002552A6">
      <w:pPr>
        <w:spacing w:after="0"/>
        <w:rPr>
          <w:rFonts w:ascii="Dubai" w:hAnsi="Dubai" w:cs="Dubai"/>
        </w:rPr>
      </w:pPr>
    </w:p>
    <w:p w14:paraId="542F7C51" w14:textId="0FBA488F" w:rsidR="004D7B91" w:rsidRDefault="004D7B91" w:rsidP="002552A6">
      <w:pPr>
        <w:spacing w:after="0" w:line="240" w:lineRule="auto"/>
        <w:jc w:val="center"/>
        <w:rPr>
          <w:rFonts w:ascii="Dubai" w:hAnsi="Dubai" w:cs="Dubai"/>
          <w:b/>
          <w:caps/>
          <w:sz w:val="28"/>
          <w:szCs w:val="28"/>
          <w:lang w:val="en-GB"/>
        </w:rPr>
      </w:pPr>
      <w:r w:rsidRPr="004D7B91">
        <w:rPr>
          <w:rFonts w:ascii="Dubai" w:hAnsi="Dubai" w:cs="Dubai"/>
          <w:b/>
          <w:caps/>
          <w:sz w:val="28"/>
          <w:szCs w:val="28"/>
          <w:lang w:val="en-GB"/>
        </w:rPr>
        <w:t>CONCERTS, FIREWORKS AND ARRAY OF FAMILY-ORIENTED ACTIVITIES</w:t>
      </w:r>
      <w:r w:rsidR="000A0E49">
        <w:rPr>
          <w:rFonts w:ascii="Dubai" w:hAnsi="Dubai" w:cs="Dubai"/>
          <w:b/>
          <w:caps/>
          <w:sz w:val="28"/>
          <w:szCs w:val="28"/>
          <w:lang w:val="en-GB"/>
        </w:rPr>
        <w:t xml:space="preserve"> AMONG HIGHLIGHTS OF </w:t>
      </w:r>
      <w:r w:rsidR="000A0E49" w:rsidRPr="004D7B91">
        <w:rPr>
          <w:rFonts w:ascii="Dubai" w:hAnsi="Dubai" w:cs="Dubai"/>
          <w:b/>
          <w:caps/>
          <w:sz w:val="28"/>
          <w:szCs w:val="28"/>
          <w:lang w:val="en-GB"/>
        </w:rPr>
        <w:t>SAUDI NATIONAL DAY CELEBRATIONS IN DUBAI</w:t>
      </w:r>
    </w:p>
    <w:p w14:paraId="08D74C6E" w14:textId="77777777" w:rsidR="002552A6" w:rsidRPr="004D7B91" w:rsidRDefault="002552A6" w:rsidP="000A0E49">
      <w:pPr>
        <w:spacing w:after="0" w:line="240" w:lineRule="auto"/>
        <w:rPr>
          <w:rFonts w:ascii="Dubai" w:hAnsi="Dubai" w:cs="Dubai"/>
          <w:lang w:val="en-GB"/>
        </w:rPr>
      </w:pPr>
    </w:p>
    <w:p w14:paraId="531DD880" w14:textId="13E3DB22" w:rsidR="00711F48" w:rsidRDefault="00D32DA2" w:rsidP="00C70855">
      <w:pPr>
        <w:spacing w:after="0" w:line="240" w:lineRule="auto"/>
        <w:jc w:val="both"/>
        <w:rPr>
          <w:rFonts w:ascii="Dubai" w:hAnsi="Dubai" w:cs="Dubai"/>
          <w:bCs/>
          <w:lang w:val="en-GB"/>
        </w:rPr>
      </w:pPr>
      <w:r w:rsidRPr="00302D88">
        <w:rPr>
          <w:rFonts w:ascii="Dubai" w:hAnsi="Dubai" w:cs="Dubai"/>
          <w:b/>
          <w:bCs/>
          <w:lang w:val="en-GB"/>
        </w:rPr>
        <w:t xml:space="preserve">Dubai, UAE: </w:t>
      </w:r>
      <w:r w:rsidR="006965BB">
        <w:rPr>
          <w:rFonts w:ascii="Dubai" w:hAnsi="Dubai" w:cs="Dubai"/>
          <w:b/>
          <w:bCs/>
          <w:lang w:val="en-GB"/>
        </w:rPr>
        <w:t>19</w:t>
      </w:r>
      <w:r w:rsidR="00D06587">
        <w:rPr>
          <w:rFonts w:ascii="Dubai" w:hAnsi="Dubai" w:cs="Dubai"/>
          <w:b/>
          <w:bCs/>
          <w:lang w:val="en-GB"/>
        </w:rPr>
        <w:t xml:space="preserve"> </w:t>
      </w:r>
      <w:r w:rsidR="00C92CAC" w:rsidRPr="00302D88">
        <w:rPr>
          <w:rFonts w:ascii="Dubai" w:hAnsi="Dubai" w:cs="Dubai"/>
          <w:b/>
          <w:bCs/>
          <w:lang w:val="en-GB"/>
        </w:rPr>
        <w:t>September</w:t>
      </w:r>
      <w:r w:rsidR="00CE55F1" w:rsidRPr="00302D88">
        <w:rPr>
          <w:rFonts w:ascii="Dubai" w:hAnsi="Dubai" w:cs="Dubai"/>
          <w:b/>
          <w:bCs/>
          <w:lang w:val="en-GB"/>
        </w:rPr>
        <w:t>,</w:t>
      </w:r>
      <w:r w:rsidR="001E305C" w:rsidRPr="00302D88">
        <w:rPr>
          <w:rFonts w:ascii="Dubai" w:hAnsi="Dubai" w:cs="Dubai"/>
          <w:b/>
          <w:bCs/>
          <w:lang w:val="en-GB"/>
        </w:rPr>
        <w:t xml:space="preserve"> </w:t>
      </w:r>
      <w:r w:rsidRPr="00302D88">
        <w:rPr>
          <w:rFonts w:ascii="Dubai" w:hAnsi="Dubai" w:cs="Dubai"/>
          <w:b/>
          <w:bCs/>
          <w:lang w:val="en-GB"/>
        </w:rPr>
        <w:t>2017:</w:t>
      </w:r>
      <w:r w:rsidRPr="004D7B91">
        <w:rPr>
          <w:rFonts w:ascii="Dubai" w:hAnsi="Dubai" w:cs="Dubai"/>
          <w:bCs/>
          <w:lang w:val="en-GB"/>
        </w:rPr>
        <w:t xml:space="preserve"> </w:t>
      </w:r>
      <w:r w:rsidR="00B365DC">
        <w:rPr>
          <w:rFonts w:ascii="Dubai" w:hAnsi="Dubai" w:cs="Dubai"/>
          <w:bCs/>
          <w:lang w:val="en-GB"/>
        </w:rPr>
        <w:t>The Kingdom of Saudi Arabia</w:t>
      </w:r>
      <w:r w:rsidR="000A0E49">
        <w:rPr>
          <w:rFonts w:ascii="Dubai" w:hAnsi="Dubai" w:cs="Dubai"/>
          <w:bCs/>
          <w:lang w:val="en-GB"/>
        </w:rPr>
        <w:t>’s National Day</w:t>
      </w:r>
      <w:r w:rsidR="00B365DC">
        <w:rPr>
          <w:rFonts w:ascii="Dubai" w:hAnsi="Dubai" w:cs="Dubai"/>
          <w:bCs/>
          <w:lang w:val="en-GB"/>
        </w:rPr>
        <w:t xml:space="preserve"> will be celebrated in Dubai </w:t>
      </w:r>
      <w:r w:rsidR="00963268">
        <w:rPr>
          <w:rFonts w:ascii="Dubai" w:hAnsi="Dubai" w:cs="Dubai"/>
          <w:bCs/>
          <w:lang w:val="en-GB"/>
        </w:rPr>
        <w:t>with great fervour</w:t>
      </w:r>
      <w:r w:rsidR="00B365DC">
        <w:rPr>
          <w:rFonts w:ascii="Dubai" w:hAnsi="Dubai" w:cs="Dubai"/>
          <w:bCs/>
          <w:lang w:val="en-GB"/>
        </w:rPr>
        <w:t>, as r</w:t>
      </w:r>
      <w:r w:rsidR="000F4E9E">
        <w:rPr>
          <w:rFonts w:ascii="Dubai" w:hAnsi="Dubai" w:cs="Dubai"/>
          <w:bCs/>
          <w:lang w:val="en-GB"/>
        </w:rPr>
        <w:t xml:space="preserve">esidents and visitors </w:t>
      </w:r>
      <w:r w:rsidR="00B365DC">
        <w:rPr>
          <w:rFonts w:ascii="Dubai" w:hAnsi="Dubai" w:cs="Dubai"/>
          <w:bCs/>
          <w:lang w:val="en-GB"/>
        </w:rPr>
        <w:t>get to enjoy</w:t>
      </w:r>
      <w:r w:rsidR="000F4E9E">
        <w:rPr>
          <w:rFonts w:ascii="Dubai" w:hAnsi="Dubai" w:cs="Dubai"/>
          <w:bCs/>
          <w:lang w:val="en-GB"/>
        </w:rPr>
        <w:t xml:space="preserve"> a weekend of fun and entertainment </w:t>
      </w:r>
      <w:r w:rsidR="00B365DC">
        <w:rPr>
          <w:rFonts w:ascii="Dubai" w:hAnsi="Dubai" w:cs="Dubai"/>
          <w:bCs/>
          <w:lang w:val="en-GB"/>
        </w:rPr>
        <w:t>on 22 and 23 September</w:t>
      </w:r>
      <w:r w:rsidR="00D73CE8">
        <w:rPr>
          <w:rFonts w:ascii="Dubai" w:hAnsi="Dubai" w:cs="Dubai"/>
          <w:bCs/>
          <w:lang w:val="en-GB"/>
        </w:rPr>
        <w:t xml:space="preserve"> including concer</w:t>
      </w:r>
      <w:r w:rsidR="003F0354">
        <w:rPr>
          <w:rFonts w:ascii="Dubai" w:hAnsi="Dubai" w:cs="Dubai"/>
          <w:bCs/>
          <w:lang w:val="en-GB"/>
        </w:rPr>
        <w:t xml:space="preserve">ts by </w:t>
      </w:r>
      <w:r w:rsidR="00D265B1">
        <w:rPr>
          <w:rFonts w:ascii="Dubai" w:hAnsi="Dubai" w:cs="Dubai"/>
          <w:bCs/>
          <w:lang w:val="en-GB"/>
        </w:rPr>
        <w:t xml:space="preserve">popular </w:t>
      </w:r>
      <w:r w:rsidR="003F0354">
        <w:rPr>
          <w:rFonts w:ascii="Dubai" w:hAnsi="Dubai" w:cs="Dubai"/>
          <w:bCs/>
          <w:lang w:val="en-GB"/>
        </w:rPr>
        <w:t>Arab singers</w:t>
      </w:r>
      <w:r w:rsidR="00963268">
        <w:rPr>
          <w:rFonts w:ascii="Dubai" w:hAnsi="Dubai" w:cs="Dubai"/>
          <w:bCs/>
          <w:lang w:val="en-GB"/>
        </w:rPr>
        <w:t>, in a reaffirmation of the strong fraternal relations between Saudi Arabia and UAE and historical ties between the brotherly peoples of the two countries</w:t>
      </w:r>
      <w:r w:rsidR="003F0354">
        <w:rPr>
          <w:rFonts w:ascii="Dubai" w:hAnsi="Dubai" w:cs="Dubai"/>
          <w:bCs/>
          <w:lang w:val="en-GB"/>
        </w:rPr>
        <w:t>.</w:t>
      </w:r>
    </w:p>
    <w:p w14:paraId="2BBC054B" w14:textId="77777777" w:rsidR="00711F48" w:rsidRDefault="00711F48" w:rsidP="00C70855">
      <w:pPr>
        <w:spacing w:after="0" w:line="240" w:lineRule="auto"/>
        <w:jc w:val="both"/>
        <w:rPr>
          <w:rFonts w:ascii="Dubai" w:hAnsi="Dubai" w:cs="Dubai"/>
          <w:bCs/>
          <w:lang w:val="en-GB"/>
        </w:rPr>
      </w:pPr>
    </w:p>
    <w:p w14:paraId="780EA0B4" w14:textId="4048A286" w:rsidR="00706D36" w:rsidRPr="004D7B91" w:rsidRDefault="00B84A64" w:rsidP="00C70855">
      <w:pPr>
        <w:spacing w:after="0" w:line="240" w:lineRule="auto"/>
        <w:jc w:val="both"/>
        <w:rPr>
          <w:rFonts w:ascii="Dubai" w:hAnsi="Dubai" w:cs="Dubai"/>
          <w:bCs/>
          <w:lang w:val="en-GB"/>
        </w:rPr>
      </w:pPr>
      <w:r>
        <w:rPr>
          <w:rFonts w:ascii="Dubai" w:hAnsi="Dubai" w:cs="Dubai"/>
          <w:bCs/>
          <w:lang w:val="en-GB"/>
        </w:rPr>
        <w:t xml:space="preserve">As part of the </w:t>
      </w:r>
      <w:r w:rsidR="00963268">
        <w:rPr>
          <w:rFonts w:ascii="Dubai" w:hAnsi="Dubai" w:cs="Dubai"/>
          <w:bCs/>
          <w:lang w:val="en-GB"/>
        </w:rPr>
        <w:t>Saudi National Day celebrat</w:t>
      </w:r>
      <w:r>
        <w:rPr>
          <w:rFonts w:ascii="Dubai" w:hAnsi="Dubai" w:cs="Dubai"/>
          <w:bCs/>
          <w:lang w:val="en-GB"/>
        </w:rPr>
        <w:t xml:space="preserve">ions in Dubai, visitors from Saudi Arabia will be welcomed with sweets, flowers and gifts on arrival at Dubai International Airport on 20 September. </w:t>
      </w:r>
    </w:p>
    <w:p w14:paraId="326C2712" w14:textId="77777777" w:rsidR="00424B3C" w:rsidRDefault="00424B3C" w:rsidP="008715C7">
      <w:pPr>
        <w:spacing w:after="0" w:line="240" w:lineRule="auto"/>
        <w:jc w:val="both"/>
        <w:rPr>
          <w:rFonts w:ascii="Dubai" w:hAnsi="Dubai" w:cs="Dubai"/>
          <w:bCs/>
          <w:lang w:val="en-GB"/>
        </w:rPr>
      </w:pPr>
    </w:p>
    <w:p w14:paraId="03594249" w14:textId="4AB804B8" w:rsidR="00370407" w:rsidRPr="00706D36" w:rsidRDefault="008715C7" w:rsidP="00370407">
      <w:pPr>
        <w:spacing w:after="0" w:line="240" w:lineRule="auto"/>
        <w:jc w:val="both"/>
        <w:rPr>
          <w:rFonts w:ascii="Dubai" w:hAnsi="Dubai" w:cs="Dubai"/>
          <w:b/>
          <w:bCs/>
          <w:lang w:val="en-GB"/>
        </w:rPr>
      </w:pPr>
      <w:r w:rsidRPr="008715C7">
        <w:rPr>
          <w:rFonts w:ascii="Dubai" w:hAnsi="Dubai" w:cs="Dubai"/>
          <w:bCs/>
          <w:lang w:val="en-GB"/>
        </w:rPr>
        <w:t xml:space="preserve">Hotels </w:t>
      </w:r>
      <w:r w:rsidR="00370407">
        <w:rPr>
          <w:rFonts w:ascii="Dubai" w:hAnsi="Dubai" w:cs="Dubai"/>
          <w:bCs/>
          <w:lang w:val="en-GB"/>
        </w:rPr>
        <w:t xml:space="preserve">in </w:t>
      </w:r>
      <w:r w:rsidRPr="00370407">
        <w:rPr>
          <w:rFonts w:ascii="Dubai" w:hAnsi="Dubai" w:cs="Dubai"/>
          <w:bCs/>
          <w:lang w:val="en-GB"/>
        </w:rPr>
        <w:t xml:space="preserve">Dubai are also adding to the </w:t>
      </w:r>
      <w:r w:rsidR="00000A92" w:rsidRPr="00370407">
        <w:rPr>
          <w:rFonts w:ascii="Dubai" w:hAnsi="Dubai" w:cs="Dubai"/>
          <w:bCs/>
          <w:lang w:val="en-GB"/>
        </w:rPr>
        <w:t xml:space="preserve">excitement </w:t>
      </w:r>
      <w:r w:rsidRPr="00370407">
        <w:rPr>
          <w:rFonts w:ascii="Dubai" w:hAnsi="Dubai" w:cs="Dubai"/>
          <w:bCs/>
          <w:lang w:val="en-GB"/>
        </w:rPr>
        <w:t xml:space="preserve">on the </w:t>
      </w:r>
      <w:r w:rsidR="000A0E49">
        <w:rPr>
          <w:rFonts w:ascii="Dubai" w:hAnsi="Dubai" w:cs="Dubai"/>
          <w:bCs/>
          <w:lang w:val="en-GB"/>
        </w:rPr>
        <w:t xml:space="preserve">joyous </w:t>
      </w:r>
      <w:r w:rsidRPr="00370407">
        <w:rPr>
          <w:rFonts w:ascii="Dubai" w:hAnsi="Dubai" w:cs="Dubai"/>
          <w:bCs/>
          <w:lang w:val="en-GB"/>
        </w:rPr>
        <w:t>occasion of the Saudi Nationa</w:t>
      </w:r>
      <w:r w:rsidR="003F0354">
        <w:rPr>
          <w:rFonts w:ascii="Dubai" w:hAnsi="Dubai" w:cs="Dubai"/>
          <w:bCs/>
          <w:lang w:val="en-GB"/>
        </w:rPr>
        <w:t xml:space="preserve">l Day with promotions and </w:t>
      </w:r>
      <w:r w:rsidRPr="00370407">
        <w:rPr>
          <w:rFonts w:ascii="Dubai" w:hAnsi="Dubai" w:cs="Dubai"/>
          <w:bCs/>
          <w:lang w:val="en-GB"/>
        </w:rPr>
        <w:t>discounts on accommodation, especially for guests from Saudi Arabia, as well as a varie</w:t>
      </w:r>
      <w:r w:rsidR="009E2942" w:rsidRPr="00370407">
        <w:rPr>
          <w:rFonts w:ascii="Dubai" w:hAnsi="Dubai" w:cs="Dubai"/>
          <w:bCs/>
          <w:lang w:val="en-GB"/>
        </w:rPr>
        <w:t>ty of activities</w:t>
      </w:r>
      <w:r w:rsidR="0067789B" w:rsidRPr="00370407">
        <w:rPr>
          <w:rFonts w:ascii="Dubai" w:hAnsi="Dubai" w:cs="Dubai"/>
          <w:bCs/>
          <w:lang w:val="en-GB"/>
        </w:rPr>
        <w:t xml:space="preserve"> for </w:t>
      </w:r>
      <w:r w:rsidR="009E2942" w:rsidRPr="00370407">
        <w:rPr>
          <w:rFonts w:ascii="Dubai" w:hAnsi="Dubai" w:cs="Dubai"/>
          <w:bCs/>
          <w:lang w:val="en-GB"/>
        </w:rPr>
        <w:t>children</w:t>
      </w:r>
      <w:r w:rsidR="0067789B" w:rsidRPr="00370407">
        <w:rPr>
          <w:rFonts w:ascii="Dubai" w:hAnsi="Dubai" w:cs="Dubai"/>
          <w:bCs/>
          <w:lang w:val="en-GB"/>
        </w:rPr>
        <w:t>.</w:t>
      </w:r>
      <w:r w:rsidR="00370407" w:rsidRPr="00370407">
        <w:rPr>
          <w:rFonts w:ascii="Dubai" w:hAnsi="Dubai" w:cs="Dubai"/>
          <w:bCs/>
          <w:lang w:val="en-GB"/>
        </w:rPr>
        <w:t xml:space="preserve"> Among the hotels offering deals and discounts on the occasion of Saudi National Day are Sheraton Dubai, Mall of the Emirates, </w:t>
      </w:r>
      <w:r w:rsidR="005C2338">
        <w:rPr>
          <w:rFonts w:ascii="Dubai" w:hAnsi="Dubai" w:cs="Dubai"/>
          <w:bCs/>
          <w:lang w:val="en-GB"/>
        </w:rPr>
        <w:t xml:space="preserve">Lapita Hotel </w:t>
      </w:r>
      <w:r w:rsidR="00370407" w:rsidRPr="00370407">
        <w:rPr>
          <w:rFonts w:ascii="Dubai" w:hAnsi="Dubai" w:cs="Dubai"/>
          <w:bCs/>
          <w:lang w:val="en-GB"/>
        </w:rPr>
        <w:t>and Jumeirah Beach Hotel</w:t>
      </w:r>
      <w:r w:rsidR="00370407">
        <w:rPr>
          <w:rFonts w:ascii="Dubai" w:hAnsi="Dubai" w:cs="Dubai"/>
          <w:b/>
          <w:bCs/>
          <w:lang w:val="en-GB"/>
        </w:rPr>
        <w:t>.</w:t>
      </w:r>
    </w:p>
    <w:p w14:paraId="570F52F5" w14:textId="77777777" w:rsidR="008715C7" w:rsidRDefault="008715C7" w:rsidP="00C70855">
      <w:pPr>
        <w:spacing w:after="0" w:line="240" w:lineRule="auto"/>
        <w:jc w:val="both"/>
        <w:rPr>
          <w:rFonts w:ascii="Dubai" w:hAnsi="Dubai" w:cs="Dubai"/>
          <w:b/>
          <w:bCs/>
          <w:lang w:val="en-GB"/>
        </w:rPr>
      </w:pPr>
    </w:p>
    <w:p w14:paraId="59378154" w14:textId="77777777" w:rsidR="00A87D91" w:rsidRDefault="00151CC7" w:rsidP="00A87D91">
      <w:pPr>
        <w:spacing w:after="0" w:line="240" w:lineRule="auto"/>
        <w:jc w:val="both"/>
        <w:rPr>
          <w:rFonts w:ascii="Dubai" w:hAnsi="Dubai" w:cs="Dubai"/>
          <w:bCs/>
          <w:lang w:val="en-GB"/>
        </w:rPr>
      </w:pPr>
      <w:r w:rsidRPr="00151CC7">
        <w:rPr>
          <w:rFonts w:ascii="Dubai" w:hAnsi="Dubai" w:cs="Dubai"/>
          <w:bCs/>
          <w:lang w:val="en-GB"/>
        </w:rPr>
        <w:t>Arabic music fans are in for a</w:t>
      </w:r>
      <w:r w:rsidR="00424B3C">
        <w:rPr>
          <w:rFonts w:ascii="Dubai" w:hAnsi="Dubai" w:cs="Dubai"/>
          <w:bCs/>
          <w:lang w:val="en-GB"/>
        </w:rPr>
        <w:t xml:space="preserve"> fantastic</w:t>
      </w:r>
      <w:r>
        <w:rPr>
          <w:rFonts w:ascii="Dubai" w:hAnsi="Dubai" w:cs="Dubai"/>
          <w:bCs/>
          <w:lang w:val="en-GB"/>
        </w:rPr>
        <w:t xml:space="preserve"> treat as the Saudi National Day celebrations in Dubai will feature </w:t>
      </w:r>
      <w:r w:rsidR="005E30F5">
        <w:rPr>
          <w:rFonts w:ascii="Dubai" w:hAnsi="Dubai" w:cs="Dubai"/>
          <w:bCs/>
          <w:lang w:val="en-GB"/>
        </w:rPr>
        <w:t xml:space="preserve">free-to-attend </w:t>
      </w:r>
      <w:r>
        <w:rPr>
          <w:rFonts w:ascii="Dubai" w:hAnsi="Dubai" w:cs="Dubai"/>
          <w:bCs/>
          <w:lang w:val="en-GB"/>
        </w:rPr>
        <w:t xml:space="preserve">concerts by </w:t>
      </w:r>
      <w:r w:rsidR="005E30F5">
        <w:rPr>
          <w:rFonts w:ascii="Dubai" w:hAnsi="Dubai" w:cs="Dubai"/>
          <w:bCs/>
          <w:lang w:val="en-GB"/>
        </w:rPr>
        <w:t xml:space="preserve">well known </w:t>
      </w:r>
      <w:r w:rsidR="006547A9">
        <w:rPr>
          <w:rFonts w:ascii="Dubai" w:hAnsi="Dubai" w:cs="Dubai"/>
          <w:bCs/>
          <w:lang w:val="en-GB"/>
        </w:rPr>
        <w:t xml:space="preserve">regional </w:t>
      </w:r>
      <w:r w:rsidR="005E30F5">
        <w:rPr>
          <w:rFonts w:ascii="Dubai" w:hAnsi="Dubai" w:cs="Dubai"/>
          <w:bCs/>
          <w:lang w:val="en-GB"/>
        </w:rPr>
        <w:t xml:space="preserve">singers </w:t>
      </w:r>
      <w:r>
        <w:rPr>
          <w:rFonts w:ascii="Dubai" w:hAnsi="Dubai" w:cs="Dubai"/>
          <w:bCs/>
          <w:lang w:val="en-GB"/>
        </w:rPr>
        <w:t xml:space="preserve">Waed and Rakan Khaled on 22 September at Dragon Mart 2 and </w:t>
      </w:r>
      <w:r w:rsidR="006547A9">
        <w:rPr>
          <w:rFonts w:ascii="Dubai" w:hAnsi="Dubai" w:cs="Dubai"/>
          <w:bCs/>
          <w:lang w:val="en-GB"/>
        </w:rPr>
        <w:t xml:space="preserve">Balqees and Dalia Mubarak </w:t>
      </w:r>
      <w:r w:rsidR="005E30F5">
        <w:rPr>
          <w:rFonts w:ascii="Dubai" w:hAnsi="Dubai" w:cs="Dubai"/>
          <w:bCs/>
          <w:lang w:val="en-GB"/>
        </w:rPr>
        <w:t xml:space="preserve">at CITY WALK on 23 September. </w:t>
      </w:r>
    </w:p>
    <w:p w14:paraId="00E8E0CD" w14:textId="77777777" w:rsidR="00A87D91" w:rsidRDefault="00A87D91" w:rsidP="00A87D91">
      <w:pPr>
        <w:spacing w:after="0" w:line="240" w:lineRule="auto"/>
        <w:jc w:val="both"/>
        <w:rPr>
          <w:rFonts w:ascii="Dubai" w:hAnsi="Dubai" w:cs="Dubai"/>
          <w:bCs/>
          <w:lang w:val="en-GB"/>
        </w:rPr>
      </w:pPr>
    </w:p>
    <w:p w14:paraId="4B8044EB" w14:textId="6C1D0D3B" w:rsidR="00511D19" w:rsidRDefault="000A0E49" w:rsidP="00A87D91">
      <w:pPr>
        <w:spacing w:after="0" w:line="240" w:lineRule="auto"/>
        <w:jc w:val="both"/>
        <w:rPr>
          <w:rFonts w:ascii="Dubai" w:hAnsi="Dubai" w:cs="Dubai"/>
          <w:bCs/>
          <w:color w:val="000000"/>
        </w:rPr>
      </w:pPr>
      <w:r>
        <w:rPr>
          <w:rFonts w:ascii="Dubai" w:hAnsi="Dubai" w:cs="Dubai"/>
        </w:rPr>
        <w:t>On 23 September, r</w:t>
      </w:r>
      <w:r w:rsidR="00A87D91" w:rsidRPr="001228D0">
        <w:rPr>
          <w:rFonts w:ascii="Dubai" w:hAnsi="Dubai" w:cs="Dubai"/>
        </w:rPr>
        <w:t xml:space="preserve">esidents and visitors can </w:t>
      </w:r>
      <w:r w:rsidR="005E30F5" w:rsidRPr="001228D0">
        <w:rPr>
          <w:rFonts w:ascii="Dubai" w:hAnsi="Dubai" w:cs="Dubai"/>
        </w:rPr>
        <w:t xml:space="preserve">watch a </w:t>
      </w:r>
      <w:r w:rsidR="00A87D91" w:rsidRPr="001228D0">
        <w:rPr>
          <w:rFonts w:ascii="Dubai" w:hAnsi="Dubai" w:cs="Dubai"/>
        </w:rPr>
        <w:t xml:space="preserve">spectacular </w:t>
      </w:r>
      <w:r w:rsidR="005E30F5" w:rsidRPr="001228D0">
        <w:rPr>
          <w:rFonts w:ascii="Dubai" w:hAnsi="Dubai" w:cs="Dubai"/>
        </w:rPr>
        <w:t xml:space="preserve">fireworks display </w:t>
      </w:r>
      <w:r w:rsidR="000D7948">
        <w:rPr>
          <w:rFonts w:ascii="Dubai" w:hAnsi="Dubai" w:cs="Dubai"/>
        </w:rPr>
        <w:t>near</w:t>
      </w:r>
      <w:r w:rsidR="005E30F5" w:rsidRPr="001228D0">
        <w:rPr>
          <w:rFonts w:ascii="Dubai" w:hAnsi="Dubai" w:cs="Dubai"/>
        </w:rPr>
        <w:t xml:space="preserve"> </w:t>
      </w:r>
      <w:r w:rsidR="000D7948">
        <w:rPr>
          <w:rFonts w:ascii="Dubai" w:hAnsi="Dubai" w:cs="Dubai"/>
        </w:rPr>
        <w:t>Dubai Creek</w:t>
      </w:r>
      <w:r w:rsidR="005E30F5" w:rsidRPr="001228D0">
        <w:rPr>
          <w:rFonts w:ascii="Dubai" w:hAnsi="Dubai" w:cs="Dubai"/>
        </w:rPr>
        <w:t xml:space="preserve"> at 8.3</w:t>
      </w:r>
      <w:r w:rsidR="00657E79" w:rsidRPr="001228D0">
        <w:rPr>
          <w:rFonts w:ascii="Dubai" w:hAnsi="Dubai" w:cs="Dubai"/>
        </w:rPr>
        <w:t xml:space="preserve">0 </w:t>
      </w:r>
      <w:r w:rsidR="005E30F5" w:rsidRPr="001228D0">
        <w:rPr>
          <w:rFonts w:ascii="Dubai" w:hAnsi="Dubai" w:cs="Dubai"/>
        </w:rPr>
        <w:t>p</w:t>
      </w:r>
      <w:r w:rsidR="00A87D91" w:rsidRPr="001228D0">
        <w:rPr>
          <w:rFonts w:ascii="Dubai" w:hAnsi="Dubai" w:cs="Dubai"/>
        </w:rPr>
        <w:t>m while m</w:t>
      </w:r>
      <w:r w:rsidR="00C50E4A" w:rsidRPr="001228D0">
        <w:rPr>
          <w:rFonts w:ascii="Dubai" w:hAnsi="Dubai" w:cs="Dubai"/>
        </w:rPr>
        <w:t xml:space="preserve">alls and popular </w:t>
      </w:r>
      <w:r>
        <w:rPr>
          <w:rFonts w:ascii="Dubai" w:hAnsi="Dubai" w:cs="Dubai"/>
        </w:rPr>
        <w:t xml:space="preserve">family </w:t>
      </w:r>
      <w:r w:rsidR="00C50E4A" w:rsidRPr="001228D0">
        <w:rPr>
          <w:rFonts w:ascii="Dubai" w:hAnsi="Dubai" w:cs="Dubai"/>
        </w:rPr>
        <w:t>attractions in the emirate will al</w:t>
      </w:r>
      <w:r w:rsidR="00511D19">
        <w:rPr>
          <w:rFonts w:ascii="Dubai" w:hAnsi="Dubai" w:cs="Dubai"/>
        </w:rPr>
        <w:t xml:space="preserve">so join in the celebrations by hosting </w:t>
      </w:r>
      <w:r w:rsidR="00C50E4A" w:rsidRPr="001228D0">
        <w:rPr>
          <w:rFonts w:ascii="Dubai" w:hAnsi="Dubai" w:cs="Dubai"/>
        </w:rPr>
        <w:t>events and activities including</w:t>
      </w:r>
      <w:r w:rsidR="00814C20">
        <w:rPr>
          <w:rFonts w:ascii="Dubai" w:hAnsi="Dubai" w:cs="Dubai"/>
        </w:rPr>
        <w:t xml:space="preserve"> a </w:t>
      </w:r>
      <w:r w:rsidR="00511D19">
        <w:rPr>
          <w:rFonts w:ascii="Dubai" w:hAnsi="Dubai" w:cs="Dubai"/>
        </w:rPr>
        <w:t xml:space="preserve">Saudi National Day show, a </w:t>
      </w:r>
      <w:r w:rsidR="00814C20">
        <w:rPr>
          <w:rFonts w:ascii="Dubai" w:hAnsi="Dubai" w:cs="Dubai"/>
        </w:rPr>
        <w:t>unique</w:t>
      </w:r>
      <w:r w:rsidR="00A26616" w:rsidRPr="001228D0">
        <w:rPr>
          <w:rFonts w:ascii="Dubai" w:hAnsi="Dubai" w:cs="Dubai"/>
          <w:bCs/>
          <w:lang w:val="en-GB"/>
        </w:rPr>
        <w:t xml:space="preserve"> IMAGINE show and a </w:t>
      </w:r>
      <w:r w:rsidR="00511D19">
        <w:rPr>
          <w:rFonts w:ascii="Dubai" w:hAnsi="Dubai" w:cs="Dubai"/>
          <w:bCs/>
          <w:color w:val="000000"/>
        </w:rPr>
        <w:t>LEGO® BRICKS FESTIVAL</w:t>
      </w:r>
      <w:r w:rsidR="002910F5" w:rsidRPr="001228D0">
        <w:rPr>
          <w:rFonts w:ascii="Dubai" w:hAnsi="Dubai" w:cs="Dubai"/>
          <w:bCs/>
          <w:color w:val="000000"/>
        </w:rPr>
        <w:t xml:space="preserve"> </w:t>
      </w:r>
      <w:r w:rsidR="00711F48">
        <w:rPr>
          <w:rFonts w:ascii="Dubai" w:hAnsi="Dubai" w:cs="Dubai"/>
          <w:bCs/>
          <w:color w:val="000000"/>
        </w:rPr>
        <w:t xml:space="preserve">at Dubai Festival City </w:t>
      </w:r>
      <w:r w:rsidR="00511D19">
        <w:rPr>
          <w:rFonts w:ascii="Dubai" w:hAnsi="Dubai" w:cs="Dubai"/>
          <w:bCs/>
          <w:color w:val="000000"/>
        </w:rPr>
        <w:t xml:space="preserve">and the distribution of Saudi national flags to visitors at </w:t>
      </w:r>
      <w:r w:rsidR="00370407">
        <w:rPr>
          <w:rFonts w:ascii="Dubai" w:hAnsi="Dubai" w:cs="Dubai"/>
          <w:bCs/>
          <w:color w:val="000000"/>
        </w:rPr>
        <w:t>Dragon Mart</w:t>
      </w:r>
      <w:r w:rsidR="00511D19">
        <w:rPr>
          <w:rFonts w:ascii="Dubai" w:hAnsi="Dubai" w:cs="Dubai"/>
          <w:bCs/>
          <w:color w:val="000000"/>
        </w:rPr>
        <w:t xml:space="preserve"> 2.  </w:t>
      </w:r>
    </w:p>
    <w:p w14:paraId="53B57D64" w14:textId="77777777" w:rsidR="00511D19" w:rsidRDefault="00511D19" w:rsidP="00A87D91">
      <w:pPr>
        <w:spacing w:after="0" w:line="240" w:lineRule="auto"/>
        <w:jc w:val="both"/>
        <w:rPr>
          <w:rFonts w:ascii="Dubai" w:hAnsi="Dubai" w:cs="Dubai"/>
          <w:bCs/>
          <w:color w:val="000000"/>
        </w:rPr>
      </w:pPr>
    </w:p>
    <w:p w14:paraId="74C130CC" w14:textId="7AC2C2F3" w:rsidR="00A87D91" w:rsidRDefault="002910F5" w:rsidP="00A87D91">
      <w:pPr>
        <w:spacing w:after="0" w:line="240" w:lineRule="auto"/>
        <w:jc w:val="both"/>
        <w:rPr>
          <w:rFonts w:ascii="Dubai" w:hAnsi="Dubai" w:cs="Dubai"/>
        </w:rPr>
      </w:pPr>
      <w:r w:rsidRPr="001228D0">
        <w:rPr>
          <w:rFonts w:ascii="Dubai" w:hAnsi="Dubai" w:cs="Dubai"/>
          <w:bCs/>
          <w:color w:val="000000"/>
        </w:rPr>
        <w:t>Dubai Parks and Resorts is organising</w:t>
      </w:r>
      <w:r w:rsidR="00511D19">
        <w:rPr>
          <w:rFonts w:ascii="Dubai" w:hAnsi="Dubai" w:cs="Dubai"/>
          <w:bCs/>
          <w:color w:val="000000"/>
        </w:rPr>
        <w:t xml:space="preserve"> a number of</w:t>
      </w:r>
      <w:r w:rsidR="001228D0" w:rsidRPr="001228D0">
        <w:rPr>
          <w:rFonts w:ascii="Dubai" w:hAnsi="Dubai" w:cs="Dubai"/>
          <w:bCs/>
          <w:color w:val="000000"/>
        </w:rPr>
        <w:t xml:space="preserve"> activities for families and </w:t>
      </w:r>
      <w:r w:rsidR="00511D19">
        <w:rPr>
          <w:rFonts w:ascii="Dubai" w:hAnsi="Dubai" w:cs="Dubai"/>
          <w:bCs/>
          <w:color w:val="000000"/>
        </w:rPr>
        <w:t xml:space="preserve">children including the distribution of balloons for children and </w:t>
      </w:r>
      <w:r w:rsidR="00A87D91" w:rsidRPr="001228D0">
        <w:rPr>
          <w:rFonts w:ascii="Dubai" w:hAnsi="Dubai" w:cs="Dubai"/>
          <w:bCs/>
          <w:color w:val="000000"/>
        </w:rPr>
        <w:t>fireworks show at Riverland</w:t>
      </w:r>
      <w:r w:rsidR="001228D0" w:rsidRPr="001228D0">
        <w:rPr>
          <w:rFonts w:ascii="Dubai" w:hAnsi="Dubai" w:cs="Dubai"/>
          <w:bCs/>
          <w:color w:val="000000"/>
        </w:rPr>
        <w:t xml:space="preserve"> on 22 September at 9pm</w:t>
      </w:r>
      <w:r w:rsidR="00A87D91" w:rsidRPr="001228D0">
        <w:rPr>
          <w:rFonts w:ascii="Dubai" w:hAnsi="Dubai" w:cs="Dubai"/>
          <w:bCs/>
          <w:color w:val="000000"/>
        </w:rPr>
        <w:t xml:space="preserve">, </w:t>
      </w:r>
      <w:r w:rsidR="00A87D91" w:rsidRPr="001228D0">
        <w:rPr>
          <w:rFonts w:ascii="Dubai" w:hAnsi="Dubai" w:cs="Dubai"/>
        </w:rPr>
        <w:t xml:space="preserve">giving a mesmerising glow to the Saudi National Day celebrations in Dubai.  </w:t>
      </w:r>
    </w:p>
    <w:p w14:paraId="64D5A810" w14:textId="240B5EBA" w:rsidR="00745ACB" w:rsidRPr="00745ACB" w:rsidRDefault="00745ACB" w:rsidP="00745ACB">
      <w:pPr>
        <w:pStyle w:val="ListParagraph"/>
        <w:numPr>
          <w:ilvl w:val="0"/>
          <w:numId w:val="5"/>
        </w:numPr>
        <w:spacing w:after="0" w:line="240" w:lineRule="auto"/>
        <w:jc w:val="center"/>
        <w:rPr>
          <w:rFonts w:ascii="Dubai" w:hAnsi="Dubai" w:cs="Dubai"/>
          <w:bCs/>
          <w:color w:val="000000"/>
        </w:rPr>
      </w:pPr>
      <w:r w:rsidRPr="00745ACB">
        <w:rPr>
          <w:rFonts w:ascii="Dubai" w:hAnsi="Dubai" w:cs="Dubai"/>
          <w:bCs/>
          <w:color w:val="000000"/>
        </w:rPr>
        <w:t>ends -</w:t>
      </w:r>
    </w:p>
    <w:p w14:paraId="01820279" w14:textId="12F1AAD3" w:rsidR="00151CC7" w:rsidRPr="00936105" w:rsidRDefault="00151CC7" w:rsidP="00C70855">
      <w:pPr>
        <w:spacing w:after="0" w:line="240" w:lineRule="auto"/>
        <w:jc w:val="both"/>
        <w:rPr>
          <w:rFonts w:ascii="Dubai" w:hAnsi="Dubai" w:cs="Dubai"/>
          <w:bCs/>
          <w:lang w:val="en-GB"/>
        </w:rPr>
      </w:pPr>
    </w:p>
    <w:p w14:paraId="69D00E77" w14:textId="77777777" w:rsidR="00000A92" w:rsidRDefault="00000A92" w:rsidP="00C70855">
      <w:pPr>
        <w:spacing w:after="0" w:line="240" w:lineRule="auto"/>
        <w:jc w:val="both"/>
        <w:rPr>
          <w:rFonts w:ascii="Dubai" w:hAnsi="Dubai" w:cs="Dubai"/>
          <w:bCs/>
          <w:lang w:val="en-GB"/>
        </w:rPr>
      </w:pPr>
    </w:p>
    <w:p w14:paraId="0F12B901" w14:textId="77777777" w:rsidR="00706D36" w:rsidRPr="00706D36" w:rsidRDefault="00706D36" w:rsidP="00706D36">
      <w:pPr>
        <w:spacing w:after="0" w:line="240" w:lineRule="auto"/>
        <w:jc w:val="both"/>
        <w:rPr>
          <w:rFonts w:ascii="Dubai" w:hAnsi="Dubai" w:cs="Dubai"/>
          <w:b/>
          <w:bCs/>
          <w:lang w:val="en-GB"/>
        </w:rPr>
      </w:pPr>
    </w:p>
    <w:p w14:paraId="0478F540" w14:textId="77777777" w:rsidR="00706D36" w:rsidRPr="00706D36" w:rsidRDefault="00706D36" w:rsidP="003A468E">
      <w:pPr>
        <w:spacing w:after="0" w:line="240" w:lineRule="auto"/>
        <w:rPr>
          <w:rFonts w:ascii="Dubai" w:hAnsi="Dubai" w:cs="Dubai"/>
          <w:b/>
          <w:bCs/>
          <w:lang w:val="en-GB"/>
        </w:rPr>
      </w:pPr>
    </w:p>
    <w:p w14:paraId="784AF1B0" w14:textId="7D3344F5" w:rsidR="004D26F5" w:rsidRDefault="003A468E" w:rsidP="004D26F5">
      <w:pPr>
        <w:spacing w:after="0" w:line="240" w:lineRule="auto"/>
      </w:pPr>
      <w:r w:rsidRPr="003A468E">
        <w:rPr>
          <w:rFonts w:ascii="Dubai" w:hAnsi="Dubai" w:cs="Dubai"/>
          <w:b/>
          <w:bCs/>
          <w:lang w:val="en-GB"/>
        </w:rPr>
        <w:t>For more information</w:t>
      </w:r>
      <w:proofErr w:type="gramStart"/>
      <w:r w:rsidRPr="003A468E">
        <w:rPr>
          <w:rFonts w:ascii="Dubai" w:hAnsi="Dubai" w:cs="Dubai"/>
          <w:b/>
          <w:bCs/>
          <w:lang w:val="en-GB"/>
        </w:rPr>
        <w:t>,  follow</w:t>
      </w:r>
      <w:proofErr w:type="gramEnd"/>
      <w:r w:rsidRPr="003A468E">
        <w:rPr>
          <w:rFonts w:ascii="Dubai" w:hAnsi="Dubai" w:cs="Dubai"/>
          <w:b/>
          <w:bCs/>
          <w:lang w:val="en-GB"/>
        </w:rPr>
        <w:t xml:space="preserve"> </w:t>
      </w:r>
      <w:r w:rsidR="008E57B6">
        <w:rPr>
          <w:rFonts w:ascii="Dubai" w:hAnsi="Dubai" w:cs="Dubai"/>
          <w:b/>
          <w:bCs/>
          <w:lang w:val="en-GB"/>
        </w:rPr>
        <w:t xml:space="preserve">on </w:t>
      </w:r>
      <w:r w:rsidR="004D26F5">
        <w:rPr>
          <w:rFonts w:ascii="Dubai" w:hAnsi="Dubai" w:cs="Dubai"/>
          <w:b/>
          <w:bCs/>
          <w:lang w:val="en-GB"/>
        </w:rPr>
        <w:t xml:space="preserve">social media channels; </w:t>
      </w:r>
      <w:hyperlink r:id="rId7" w:history="1">
        <w:r w:rsidR="004D26F5">
          <w:rPr>
            <w:rStyle w:val="Hyperlink"/>
          </w:rPr>
          <w:t>https://business.facebook.com/visitdubai/?business_id=929908283707033</w:t>
        </w:r>
      </w:hyperlink>
      <w:r w:rsidR="004D26F5">
        <w:t xml:space="preserve"> </w:t>
      </w:r>
    </w:p>
    <w:p w14:paraId="3CED88D4" w14:textId="7FA711CA" w:rsidR="004D26F5" w:rsidRDefault="004D26F5" w:rsidP="004D26F5">
      <w:pPr>
        <w:widowControl w:val="0"/>
        <w:autoSpaceDE w:val="0"/>
        <w:autoSpaceDN w:val="0"/>
        <w:adjustRightInd w:val="0"/>
        <w:spacing w:after="0" w:line="240" w:lineRule="auto"/>
        <w:rPr>
          <w:rStyle w:val="Hyperlink"/>
          <w:rFonts w:ascii="Dubai" w:hAnsi="Dubai" w:cs="Dubai"/>
          <w:b/>
          <w:bCs/>
          <w:lang w:val="en-GB"/>
        </w:rPr>
      </w:pPr>
      <w:hyperlink r:id="rId8" w:history="1">
        <w:r>
          <w:rPr>
            <w:rStyle w:val="Hyperlink"/>
          </w:rPr>
          <w:t>https://www.instagram.com/visit.dubai/</w:t>
        </w:r>
      </w:hyperlink>
      <w:r>
        <w:rPr>
          <w:rStyle w:val="Hyperlink"/>
          <w:rFonts w:ascii="Dubai" w:hAnsi="Dubai" w:cs="Dubai"/>
          <w:b/>
          <w:bCs/>
          <w:lang w:val="en-GB"/>
        </w:rPr>
        <w:t xml:space="preserve"> </w:t>
      </w:r>
      <w:bookmarkStart w:id="0" w:name="_GoBack"/>
      <w:bookmarkEnd w:id="0"/>
    </w:p>
    <w:p w14:paraId="26FAAA68" w14:textId="3D3BDF2D" w:rsidR="00F03464" w:rsidRDefault="00E7392B" w:rsidP="004D26F5">
      <w:pPr>
        <w:widowControl w:val="0"/>
        <w:autoSpaceDE w:val="0"/>
        <w:autoSpaceDN w:val="0"/>
        <w:adjustRightInd w:val="0"/>
        <w:spacing w:after="0" w:line="240" w:lineRule="auto"/>
        <w:rPr>
          <w:rStyle w:val="Hyperlink"/>
          <w:rFonts w:ascii="Dubai" w:hAnsi="Dubai" w:cs="Dubai"/>
          <w:b/>
          <w:bCs/>
          <w:lang w:val="en-GB"/>
        </w:rPr>
      </w:pPr>
      <w:proofErr w:type="gramStart"/>
      <w:r>
        <w:rPr>
          <w:rFonts w:ascii="Dubai" w:hAnsi="Dubai" w:cs="Dubai"/>
          <w:b/>
          <w:bCs/>
          <w:lang w:val="en-GB"/>
        </w:rPr>
        <w:t>or</w:t>
      </w:r>
      <w:proofErr w:type="gramEnd"/>
      <w:r>
        <w:rPr>
          <w:rFonts w:ascii="Dubai" w:hAnsi="Dubai" w:cs="Dubai"/>
          <w:b/>
          <w:bCs/>
          <w:lang w:val="en-GB"/>
        </w:rPr>
        <w:t xml:space="preserve"> go to</w:t>
      </w:r>
      <w:r w:rsidR="003A468E" w:rsidRPr="003A468E">
        <w:rPr>
          <w:rFonts w:ascii="Dubai" w:hAnsi="Dubai" w:cs="Dubai"/>
          <w:b/>
          <w:bCs/>
          <w:lang w:val="en-GB"/>
        </w:rPr>
        <w:t xml:space="preserve"> </w:t>
      </w:r>
      <w:hyperlink r:id="rId9" w:history="1">
        <w:r w:rsidR="003A468E" w:rsidRPr="00445FED">
          <w:rPr>
            <w:rStyle w:val="Hyperlink"/>
            <w:rFonts w:ascii="Dubai" w:hAnsi="Dubai" w:cs="Dubai"/>
            <w:b/>
            <w:bCs/>
            <w:lang w:val="en-GB"/>
          </w:rPr>
          <w:t>www.visitdub</w:t>
        </w:r>
        <w:r w:rsidR="003A468E" w:rsidRPr="00445FED">
          <w:rPr>
            <w:rStyle w:val="Hyperlink"/>
            <w:rFonts w:ascii="Dubai" w:hAnsi="Dubai" w:cs="Dubai"/>
            <w:b/>
            <w:bCs/>
            <w:lang w:val="en-GB"/>
          </w:rPr>
          <w:t>a</w:t>
        </w:r>
        <w:r w:rsidR="003A468E" w:rsidRPr="00445FED">
          <w:rPr>
            <w:rStyle w:val="Hyperlink"/>
            <w:rFonts w:ascii="Dubai" w:hAnsi="Dubai" w:cs="Dubai"/>
            <w:b/>
            <w:bCs/>
            <w:lang w:val="en-GB"/>
          </w:rPr>
          <w:t>i.com/en</w:t>
        </w:r>
      </w:hyperlink>
    </w:p>
    <w:p w14:paraId="0390A245" w14:textId="2AD4AE80" w:rsidR="001E305C" w:rsidRPr="00CB6FFA" w:rsidRDefault="001E305C" w:rsidP="00F03464">
      <w:pPr>
        <w:widowControl w:val="0"/>
        <w:autoSpaceDE w:val="0"/>
        <w:autoSpaceDN w:val="0"/>
        <w:adjustRightInd w:val="0"/>
        <w:spacing w:after="0"/>
        <w:jc w:val="center"/>
        <w:rPr>
          <w:rFonts w:ascii="Dubai" w:hAnsi="Dubai" w:cs="Dubai"/>
          <w:b/>
          <w:bCs/>
          <w:sz w:val="20"/>
          <w:szCs w:val="20"/>
          <w:lang w:val="en-GB"/>
        </w:rPr>
      </w:pPr>
      <w:r w:rsidRPr="00CB6FFA">
        <w:rPr>
          <w:rFonts w:ascii="Dubai" w:hAnsi="Dubai" w:cs="Dubai"/>
          <w:b/>
          <w:bCs/>
          <w:sz w:val="20"/>
          <w:szCs w:val="20"/>
          <w:lang w:val="en-GB"/>
        </w:rPr>
        <w:t>- Ends -</w:t>
      </w:r>
    </w:p>
    <w:p w14:paraId="5EADF22D" w14:textId="77777777" w:rsidR="001E305C" w:rsidRPr="00CB6FFA" w:rsidRDefault="001E305C" w:rsidP="001E305C">
      <w:pPr>
        <w:spacing w:after="0" w:line="240" w:lineRule="auto"/>
        <w:jc w:val="both"/>
        <w:rPr>
          <w:rFonts w:ascii="Dubai" w:hAnsi="Dubai" w:cs="Dubai"/>
          <w:b/>
          <w:sz w:val="20"/>
          <w:szCs w:val="20"/>
          <w:lang w:val="en-GB"/>
        </w:rPr>
      </w:pPr>
    </w:p>
    <w:p w14:paraId="109B22B4" w14:textId="77777777" w:rsidR="00CE55F1" w:rsidRPr="00CB6FFA" w:rsidRDefault="00CE55F1" w:rsidP="00C70855">
      <w:pPr>
        <w:autoSpaceDN w:val="0"/>
        <w:spacing w:after="0" w:line="240" w:lineRule="auto"/>
        <w:jc w:val="both"/>
        <w:rPr>
          <w:rFonts w:ascii="Dubai" w:hAnsi="Dubai" w:cs="Dubai"/>
          <w:b/>
          <w:bCs/>
          <w:color w:val="000000"/>
          <w:sz w:val="20"/>
          <w:szCs w:val="20"/>
        </w:rPr>
      </w:pPr>
      <w:r w:rsidRPr="00CB6FFA">
        <w:rPr>
          <w:rFonts w:ascii="Dubai" w:hAnsi="Dubai" w:cs="Dubai"/>
          <w:b/>
          <w:bCs/>
          <w:color w:val="000000"/>
          <w:sz w:val="20"/>
          <w:szCs w:val="20"/>
        </w:rPr>
        <w:t>About Dubai’s Department of Tourism and Commerce Marketing (Dubai Tourism)</w:t>
      </w:r>
    </w:p>
    <w:p w14:paraId="2A8F0020" w14:textId="77777777" w:rsidR="00CE55F1" w:rsidRPr="00CB6FFA" w:rsidRDefault="00CE55F1">
      <w:pPr>
        <w:autoSpaceDN w:val="0"/>
        <w:spacing w:after="0" w:line="240" w:lineRule="auto"/>
        <w:jc w:val="both"/>
        <w:rPr>
          <w:rFonts w:ascii="Dubai" w:hAnsi="Dubai" w:cs="Dubai"/>
          <w:color w:val="000000"/>
          <w:sz w:val="20"/>
          <w:szCs w:val="20"/>
        </w:rPr>
      </w:pPr>
      <w:r w:rsidRPr="00CB6FFA">
        <w:rPr>
          <w:rFonts w:ascii="Dubai" w:hAnsi="Dubai" w:cs="Dubai"/>
          <w:color w:val="000000"/>
          <w:sz w:val="20"/>
          <w:szCs w:val="20"/>
        </w:rPr>
        <w:t>With the ultimate vision of positioning Dubai as the world’s leading tourism destination and commercial hub, Dubai Tourism’s mission is to increase the awareness of Dubai among global audiences and to attract tourists and inward investment into the emirate.</w:t>
      </w:r>
    </w:p>
    <w:p w14:paraId="4B048FF6" w14:textId="77777777" w:rsidR="00CE55F1" w:rsidRPr="00CB6FFA" w:rsidRDefault="00CE55F1">
      <w:pPr>
        <w:autoSpaceDN w:val="0"/>
        <w:spacing w:after="0" w:line="240" w:lineRule="auto"/>
        <w:jc w:val="both"/>
        <w:rPr>
          <w:rFonts w:ascii="Dubai" w:hAnsi="Dubai" w:cs="Dubai"/>
          <w:b/>
          <w:bCs/>
          <w:color w:val="000000"/>
          <w:sz w:val="20"/>
          <w:szCs w:val="20"/>
        </w:rPr>
      </w:pPr>
    </w:p>
    <w:p w14:paraId="09139D06" w14:textId="77777777" w:rsidR="00CE55F1" w:rsidRPr="00CB6FFA" w:rsidRDefault="00CE55F1">
      <w:pPr>
        <w:autoSpaceDN w:val="0"/>
        <w:spacing w:after="0" w:line="240" w:lineRule="auto"/>
        <w:jc w:val="both"/>
        <w:rPr>
          <w:rFonts w:ascii="Dubai" w:hAnsi="Dubai" w:cs="Dubai"/>
          <w:b/>
        </w:rPr>
      </w:pPr>
      <w:r w:rsidRPr="00CB6FFA">
        <w:rPr>
          <w:rFonts w:ascii="Dubai" w:hAnsi="Dubai" w:cs="Dubai"/>
          <w:color w:val="000000"/>
          <w:sz w:val="20"/>
          <w:szCs w:val="20"/>
        </w:rPr>
        <w:t>Dubai Tourism is the principal authority for the planning, supervision, development and marketing of Dubai’s tourism sector. It markets and promotes the Emirate’s commerce sector, and is responsible for the licensing and classification of all tourism services, including hotels, tour operators and travel agents. Brands and departments within the Dubai Tourism portfolio include Dubai Business Events, Dubai Calendar, and Dubai Festivals and Retail Establishment.</w:t>
      </w:r>
    </w:p>
    <w:p w14:paraId="44F14F38" w14:textId="77777777" w:rsidR="001E305C" w:rsidRPr="00CB6FFA" w:rsidRDefault="001E305C">
      <w:pPr>
        <w:tabs>
          <w:tab w:val="left" w:pos="1485"/>
        </w:tabs>
        <w:spacing w:after="0" w:line="240" w:lineRule="auto"/>
        <w:jc w:val="both"/>
        <w:rPr>
          <w:rFonts w:ascii="Dubai" w:eastAsia="Arial Unicode MS" w:hAnsi="Dubai" w:cs="Dubai"/>
          <w:b/>
          <w:bCs/>
          <w:sz w:val="20"/>
          <w:szCs w:val="20"/>
          <w:bdr w:val="none" w:sz="0" w:space="0" w:color="auto" w:frame="1"/>
          <w:lang w:val="en-GB" w:eastAsia="en-GB"/>
        </w:rPr>
      </w:pPr>
    </w:p>
    <w:p w14:paraId="3576E5EF" w14:textId="77777777" w:rsidR="00243656" w:rsidRPr="00CB6FFA" w:rsidRDefault="00243656">
      <w:pPr>
        <w:tabs>
          <w:tab w:val="left" w:pos="1485"/>
        </w:tabs>
        <w:spacing w:after="0" w:line="240" w:lineRule="auto"/>
        <w:jc w:val="both"/>
        <w:rPr>
          <w:rFonts w:ascii="Dubai" w:eastAsia="Arial Unicode MS" w:hAnsi="Dubai" w:cs="Dubai"/>
          <w:b/>
          <w:bCs/>
          <w:color w:val="000000"/>
          <w:sz w:val="20"/>
          <w:szCs w:val="20"/>
          <w:u w:color="000000"/>
          <w:bdr w:val="nil"/>
          <w:lang w:val="en-GB" w:eastAsia="en-GB"/>
        </w:rPr>
      </w:pPr>
    </w:p>
    <w:p w14:paraId="2D5FC1D0" w14:textId="77777777" w:rsidR="001E305C" w:rsidRPr="00CB6FFA" w:rsidRDefault="001E305C" w:rsidP="00AA281E">
      <w:pPr>
        <w:tabs>
          <w:tab w:val="left" w:pos="1485"/>
        </w:tabs>
        <w:spacing w:after="0" w:line="240" w:lineRule="auto"/>
        <w:jc w:val="both"/>
        <w:rPr>
          <w:rFonts w:ascii="Dubai" w:eastAsia="Arial Unicode MS" w:hAnsi="Dubai" w:cs="Dubai"/>
          <w:b/>
          <w:bCs/>
          <w:sz w:val="20"/>
          <w:szCs w:val="20"/>
          <w:bdr w:val="none" w:sz="0" w:space="0" w:color="auto" w:frame="1"/>
          <w:lang w:val="en-GB" w:eastAsia="en-GB"/>
        </w:rPr>
      </w:pPr>
      <w:r w:rsidRPr="00CB6FFA">
        <w:rPr>
          <w:rFonts w:ascii="Dubai" w:eastAsia="Arial Unicode MS" w:hAnsi="Dubai" w:cs="Dubai"/>
          <w:b/>
          <w:bCs/>
          <w:sz w:val="20"/>
          <w:szCs w:val="20"/>
          <w:bdr w:val="none" w:sz="0" w:space="0" w:color="auto" w:frame="1"/>
          <w:lang w:val="en-GB" w:eastAsia="en-GB"/>
        </w:rPr>
        <w:t>For further information, please contact:</w:t>
      </w:r>
    </w:p>
    <w:p w14:paraId="4D9B270C" w14:textId="77777777" w:rsidR="001E305C" w:rsidRPr="00CB6FFA" w:rsidRDefault="001E305C" w:rsidP="00C70855">
      <w:pPr>
        <w:spacing w:after="0" w:line="240" w:lineRule="auto"/>
        <w:jc w:val="both"/>
        <w:rPr>
          <w:rFonts w:ascii="Dubai" w:hAnsi="Dubai" w:cs="Dubai"/>
          <w:b/>
          <w:bCs/>
          <w:sz w:val="20"/>
          <w:szCs w:val="20"/>
          <w:lang w:val="en-GB"/>
        </w:rPr>
      </w:pPr>
      <w:r w:rsidRPr="00CB6FFA">
        <w:rPr>
          <w:rFonts w:ascii="Dubai" w:hAnsi="Dubai" w:cs="Dubai"/>
          <w:b/>
          <w:bCs/>
          <w:sz w:val="20"/>
          <w:szCs w:val="20"/>
          <w:lang w:val="en-GB"/>
        </w:rPr>
        <w:t>Dubai Tourism</w:t>
      </w:r>
    </w:p>
    <w:p w14:paraId="5435D312" w14:textId="77777777" w:rsidR="001E305C" w:rsidRPr="00CB6FFA" w:rsidRDefault="004D26F5">
      <w:pPr>
        <w:spacing w:after="0" w:line="240" w:lineRule="auto"/>
        <w:jc w:val="both"/>
        <w:rPr>
          <w:rFonts w:ascii="Dubai" w:hAnsi="Dubai" w:cs="Dubai"/>
          <w:sz w:val="20"/>
          <w:szCs w:val="20"/>
          <w:lang w:val="en-GB"/>
        </w:rPr>
      </w:pPr>
      <w:hyperlink r:id="rId10" w:history="1">
        <w:r w:rsidR="001E305C" w:rsidRPr="00CB6FFA">
          <w:rPr>
            <w:rStyle w:val="Hyperlink"/>
            <w:rFonts w:ascii="Dubai" w:hAnsi="Dubai" w:cs="Dubai"/>
            <w:sz w:val="20"/>
            <w:szCs w:val="20"/>
            <w:lang w:val="en-GB"/>
          </w:rPr>
          <w:t>mediarelations@dubaitourism.ae</w:t>
        </w:r>
      </w:hyperlink>
    </w:p>
    <w:p w14:paraId="2FEF3FF8" w14:textId="77777777" w:rsidR="001E305C" w:rsidRPr="00CB6FFA" w:rsidRDefault="001E305C">
      <w:pPr>
        <w:spacing w:after="0" w:line="240" w:lineRule="auto"/>
        <w:jc w:val="both"/>
        <w:rPr>
          <w:rFonts w:ascii="Dubai" w:hAnsi="Dubai" w:cs="Dubai"/>
          <w:sz w:val="20"/>
          <w:szCs w:val="20"/>
          <w:lang w:val="en-GB"/>
        </w:rPr>
      </w:pPr>
      <w:r w:rsidRPr="00CB6FFA">
        <w:rPr>
          <w:rFonts w:ascii="Dubai" w:hAnsi="Dubai" w:cs="Dubai"/>
          <w:sz w:val="20"/>
          <w:szCs w:val="20"/>
          <w:lang w:val="en-GB"/>
        </w:rPr>
        <w:t>[+971] 600 55 5559</w:t>
      </w:r>
    </w:p>
    <w:p w14:paraId="18B37615" w14:textId="5C63F1C7" w:rsidR="006D1F71" w:rsidRPr="00C03661" w:rsidRDefault="001E305C" w:rsidP="00C03661">
      <w:pPr>
        <w:spacing w:after="0" w:line="240" w:lineRule="auto"/>
        <w:jc w:val="both"/>
        <w:rPr>
          <w:rFonts w:ascii="Dubai" w:hAnsi="Dubai" w:cs="Dubai"/>
          <w:sz w:val="20"/>
          <w:szCs w:val="20"/>
          <w:lang w:val="en-GB"/>
        </w:rPr>
      </w:pPr>
      <w:r w:rsidRPr="00CB6FFA">
        <w:rPr>
          <w:rFonts w:ascii="Dubai" w:hAnsi="Dubai" w:cs="Dubai"/>
          <w:sz w:val="20"/>
          <w:szCs w:val="20"/>
          <w:lang w:val="en-GB"/>
        </w:rPr>
        <w:t>[+971] 4 201 7631</w:t>
      </w:r>
    </w:p>
    <w:sectPr w:rsidR="006D1F71" w:rsidRPr="00C03661" w:rsidSect="00F03464">
      <w:head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8629A" w14:textId="77777777" w:rsidR="00291F35" w:rsidRDefault="00291F35" w:rsidP="00D32DA2">
      <w:pPr>
        <w:spacing w:after="0" w:line="240" w:lineRule="auto"/>
      </w:pPr>
      <w:r>
        <w:separator/>
      </w:r>
    </w:p>
  </w:endnote>
  <w:endnote w:type="continuationSeparator" w:id="0">
    <w:p w14:paraId="11763084" w14:textId="77777777" w:rsidR="00291F35" w:rsidRDefault="00291F35" w:rsidP="00D3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bai">
    <w:panose1 w:val="020B0503030403030204"/>
    <w:charset w:val="00"/>
    <w:family w:val="swiss"/>
    <w:notTrueType/>
    <w:pitch w:val="variable"/>
    <w:sig w:usb0="80002067"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EDB50" w14:textId="77777777" w:rsidR="00291F35" w:rsidRDefault="00291F35" w:rsidP="00D32DA2">
      <w:pPr>
        <w:spacing w:after="0" w:line="240" w:lineRule="auto"/>
      </w:pPr>
      <w:r>
        <w:separator/>
      </w:r>
    </w:p>
  </w:footnote>
  <w:footnote w:type="continuationSeparator" w:id="0">
    <w:p w14:paraId="6CB24A46" w14:textId="77777777" w:rsidR="00291F35" w:rsidRDefault="00291F35" w:rsidP="00D32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3726F" w14:textId="3EE27EA1" w:rsidR="00D32DA2" w:rsidRDefault="00676534" w:rsidP="00676534">
    <w:pPr>
      <w:pStyle w:val="Header"/>
    </w:pPr>
    <w:r>
      <w:rPr>
        <w:noProof/>
      </w:rPr>
      <w:drawing>
        <wp:inline distT="0" distB="0" distL="0" distR="0" wp14:anchorId="4C6BFB0C" wp14:editId="658AD38C">
          <wp:extent cx="1136650" cy="477871"/>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Dubai.jpg"/>
                  <pic:cNvPicPr/>
                </pic:nvPicPr>
                <pic:blipFill>
                  <a:blip r:embed="rId1">
                    <a:extLst>
                      <a:ext uri="{28A0092B-C50C-407E-A947-70E740481C1C}">
                        <a14:useLocalDpi xmlns:a14="http://schemas.microsoft.com/office/drawing/2010/main" val="0"/>
                      </a:ext>
                    </a:extLst>
                  </a:blip>
                  <a:stretch>
                    <a:fillRect/>
                  </a:stretch>
                </pic:blipFill>
                <pic:spPr>
                  <a:xfrm>
                    <a:off x="0" y="0"/>
                    <a:ext cx="1159144" cy="487328"/>
                  </a:xfrm>
                  <a:prstGeom prst="rect">
                    <a:avLst/>
                  </a:prstGeom>
                </pic:spPr>
              </pic:pic>
            </a:graphicData>
          </a:graphic>
        </wp:inline>
      </w:drawing>
    </w:r>
    <w:r>
      <w:tab/>
    </w:r>
    <w:r>
      <w:tab/>
    </w:r>
    <w:r w:rsidR="00D32DA2">
      <w:rPr>
        <w:noProof/>
      </w:rPr>
      <w:drawing>
        <wp:inline distT="0" distB="0" distL="0" distR="0" wp14:anchorId="19E29A0C" wp14:editId="253C7F53">
          <wp:extent cx="814705" cy="450850"/>
          <wp:effectExtent l="0" t="0" r="4445"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14705" cy="450850"/>
                  </a:xfrm>
                  <a:prstGeom prst="rect">
                    <a:avLst/>
                  </a:prstGeom>
                </pic:spPr>
              </pic:pic>
            </a:graphicData>
          </a:graphic>
        </wp:inline>
      </w:drawing>
    </w:r>
  </w:p>
  <w:p w14:paraId="1220B28B" w14:textId="77777777" w:rsidR="00C0386E" w:rsidRDefault="00C0386E" w:rsidP="00676534">
    <w:pPr>
      <w:pStyle w:val="Header"/>
    </w:pPr>
  </w:p>
  <w:p w14:paraId="2DB9B889" w14:textId="77777777" w:rsidR="00833E2F" w:rsidRDefault="00833E2F" w:rsidP="00676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3A0"/>
    <w:multiLevelType w:val="hybridMultilevel"/>
    <w:tmpl w:val="0CFC674E"/>
    <w:lvl w:ilvl="0" w:tplc="04CE9378">
      <w:numFmt w:val="bullet"/>
      <w:lvlText w:val="-"/>
      <w:lvlJc w:val="left"/>
      <w:pPr>
        <w:ind w:left="720" w:hanging="360"/>
      </w:pPr>
      <w:rPr>
        <w:rFonts w:ascii="Dubai" w:eastAsiaTheme="minorHAnsi" w:hAnsi="Dubai" w:cs="Duba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07F81"/>
    <w:multiLevelType w:val="multilevel"/>
    <w:tmpl w:val="A16E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9F34BC"/>
    <w:multiLevelType w:val="hybridMultilevel"/>
    <w:tmpl w:val="A2D2E466"/>
    <w:lvl w:ilvl="0" w:tplc="B2223488">
      <w:start w:val="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A23F9C"/>
    <w:multiLevelType w:val="hybridMultilevel"/>
    <w:tmpl w:val="72C42AE8"/>
    <w:lvl w:ilvl="0" w:tplc="D2967E08">
      <w:start w:val="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C1F0884"/>
    <w:multiLevelType w:val="multilevel"/>
    <w:tmpl w:val="C368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AB"/>
    <w:rsid w:val="00000A92"/>
    <w:rsid w:val="00000C39"/>
    <w:rsid w:val="000020C6"/>
    <w:rsid w:val="00005049"/>
    <w:rsid w:val="00013533"/>
    <w:rsid w:val="0001759B"/>
    <w:rsid w:val="000341CA"/>
    <w:rsid w:val="00060D13"/>
    <w:rsid w:val="000618AC"/>
    <w:rsid w:val="00071B40"/>
    <w:rsid w:val="00077FC9"/>
    <w:rsid w:val="00090411"/>
    <w:rsid w:val="00093EFA"/>
    <w:rsid w:val="00097D04"/>
    <w:rsid w:val="000A0CE1"/>
    <w:rsid w:val="000A0E49"/>
    <w:rsid w:val="000A244E"/>
    <w:rsid w:val="000B01E7"/>
    <w:rsid w:val="000B7561"/>
    <w:rsid w:val="000D12A9"/>
    <w:rsid w:val="000D7948"/>
    <w:rsid w:val="000E628D"/>
    <w:rsid w:val="000E646E"/>
    <w:rsid w:val="000E68D6"/>
    <w:rsid w:val="000F0E08"/>
    <w:rsid w:val="000F4E9E"/>
    <w:rsid w:val="001078E6"/>
    <w:rsid w:val="00115BC4"/>
    <w:rsid w:val="001228D0"/>
    <w:rsid w:val="00127070"/>
    <w:rsid w:val="001274E2"/>
    <w:rsid w:val="00134DF8"/>
    <w:rsid w:val="001440DF"/>
    <w:rsid w:val="00144A1A"/>
    <w:rsid w:val="00151CC7"/>
    <w:rsid w:val="00176A7E"/>
    <w:rsid w:val="00177C7E"/>
    <w:rsid w:val="00183036"/>
    <w:rsid w:val="0018747E"/>
    <w:rsid w:val="00187D36"/>
    <w:rsid w:val="001A7E62"/>
    <w:rsid w:val="001D0410"/>
    <w:rsid w:val="001D4C16"/>
    <w:rsid w:val="001E305C"/>
    <w:rsid w:val="001F19DB"/>
    <w:rsid w:val="00205502"/>
    <w:rsid w:val="00206EED"/>
    <w:rsid w:val="00210B1E"/>
    <w:rsid w:val="00217440"/>
    <w:rsid w:val="00235D7C"/>
    <w:rsid w:val="00243656"/>
    <w:rsid w:val="0025053D"/>
    <w:rsid w:val="002511D7"/>
    <w:rsid w:val="002552A6"/>
    <w:rsid w:val="00260015"/>
    <w:rsid w:val="00261491"/>
    <w:rsid w:val="00261A6E"/>
    <w:rsid w:val="00263C80"/>
    <w:rsid w:val="002729F5"/>
    <w:rsid w:val="002910F5"/>
    <w:rsid w:val="00291F35"/>
    <w:rsid w:val="002A2286"/>
    <w:rsid w:val="002A42CD"/>
    <w:rsid w:val="002B0363"/>
    <w:rsid w:val="002D6294"/>
    <w:rsid w:val="002E1D9E"/>
    <w:rsid w:val="002F543A"/>
    <w:rsid w:val="002F5ED4"/>
    <w:rsid w:val="00302D88"/>
    <w:rsid w:val="00317182"/>
    <w:rsid w:val="00337399"/>
    <w:rsid w:val="00370407"/>
    <w:rsid w:val="00376EE1"/>
    <w:rsid w:val="00387614"/>
    <w:rsid w:val="003A29A0"/>
    <w:rsid w:val="003A468E"/>
    <w:rsid w:val="003A5A62"/>
    <w:rsid w:val="003A756A"/>
    <w:rsid w:val="003B0CDB"/>
    <w:rsid w:val="003B7AA3"/>
    <w:rsid w:val="003D0EC6"/>
    <w:rsid w:val="003E4C7E"/>
    <w:rsid w:val="003F0354"/>
    <w:rsid w:val="0040272E"/>
    <w:rsid w:val="00413464"/>
    <w:rsid w:val="00416F10"/>
    <w:rsid w:val="00417164"/>
    <w:rsid w:val="00422878"/>
    <w:rsid w:val="00424B3C"/>
    <w:rsid w:val="0044078B"/>
    <w:rsid w:val="00441087"/>
    <w:rsid w:val="004519DD"/>
    <w:rsid w:val="004911A4"/>
    <w:rsid w:val="0049690B"/>
    <w:rsid w:val="004C0A2E"/>
    <w:rsid w:val="004C1D93"/>
    <w:rsid w:val="004D26F5"/>
    <w:rsid w:val="004D41FC"/>
    <w:rsid w:val="004D7B91"/>
    <w:rsid w:val="004F2AF1"/>
    <w:rsid w:val="00502119"/>
    <w:rsid w:val="00505AA9"/>
    <w:rsid w:val="00511D19"/>
    <w:rsid w:val="00513178"/>
    <w:rsid w:val="00516644"/>
    <w:rsid w:val="00517B1D"/>
    <w:rsid w:val="005251E3"/>
    <w:rsid w:val="005300CF"/>
    <w:rsid w:val="005328E2"/>
    <w:rsid w:val="0053630A"/>
    <w:rsid w:val="005367FA"/>
    <w:rsid w:val="00575FC3"/>
    <w:rsid w:val="00581212"/>
    <w:rsid w:val="0059212D"/>
    <w:rsid w:val="0059382A"/>
    <w:rsid w:val="005A3C09"/>
    <w:rsid w:val="005A57DE"/>
    <w:rsid w:val="005C2338"/>
    <w:rsid w:val="005C6B13"/>
    <w:rsid w:val="005C7943"/>
    <w:rsid w:val="005E30F5"/>
    <w:rsid w:val="005F5211"/>
    <w:rsid w:val="006116C0"/>
    <w:rsid w:val="00627E2D"/>
    <w:rsid w:val="00627FCB"/>
    <w:rsid w:val="00631CDA"/>
    <w:rsid w:val="0063604C"/>
    <w:rsid w:val="00647ED2"/>
    <w:rsid w:val="006547A9"/>
    <w:rsid w:val="00657E79"/>
    <w:rsid w:val="0066065E"/>
    <w:rsid w:val="006744AB"/>
    <w:rsid w:val="00676534"/>
    <w:rsid w:val="0067789B"/>
    <w:rsid w:val="006965BB"/>
    <w:rsid w:val="006A5041"/>
    <w:rsid w:val="006B390E"/>
    <w:rsid w:val="006B4D49"/>
    <w:rsid w:val="006B7FDC"/>
    <w:rsid w:val="006D1F71"/>
    <w:rsid w:val="006E68D1"/>
    <w:rsid w:val="006F0E46"/>
    <w:rsid w:val="006F18DF"/>
    <w:rsid w:val="006F19BA"/>
    <w:rsid w:val="007045B6"/>
    <w:rsid w:val="00706D36"/>
    <w:rsid w:val="00707C97"/>
    <w:rsid w:val="00711F48"/>
    <w:rsid w:val="00715E7C"/>
    <w:rsid w:val="00724AC8"/>
    <w:rsid w:val="007253F3"/>
    <w:rsid w:val="00734F16"/>
    <w:rsid w:val="00740718"/>
    <w:rsid w:val="00745ACB"/>
    <w:rsid w:val="00751C19"/>
    <w:rsid w:val="007865DB"/>
    <w:rsid w:val="007B4FA4"/>
    <w:rsid w:val="007C0E4F"/>
    <w:rsid w:val="007C4D98"/>
    <w:rsid w:val="007E7603"/>
    <w:rsid w:val="007F34AA"/>
    <w:rsid w:val="007F6725"/>
    <w:rsid w:val="00801119"/>
    <w:rsid w:val="008112AB"/>
    <w:rsid w:val="00814C20"/>
    <w:rsid w:val="00826FB4"/>
    <w:rsid w:val="00833E2F"/>
    <w:rsid w:val="008400B9"/>
    <w:rsid w:val="00845A3E"/>
    <w:rsid w:val="00853801"/>
    <w:rsid w:val="008551A2"/>
    <w:rsid w:val="00855F2E"/>
    <w:rsid w:val="008715C7"/>
    <w:rsid w:val="008725CD"/>
    <w:rsid w:val="0087458C"/>
    <w:rsid w:val="00877C6D"/>
    <w:rsid w:val="008819DA"/>
    <w:rsid w:val="008A681F"/>
    <w:rsid w:val="008A7F8F"/>
    <w:rsid w:val="008B1031"/>
    <w:rsid w:val="008B522A"/>
    <w:rsid w:val="008D0883"/>
    <w:rsid w:val="008D2B40"/>
    <w:rsid w:val="008E57B6"/>
    <w:rsid w:val="00906B19"/>
    <w:rsid w:val="009079F7"/>
    <w:rsid w:val="00917D4E"/>
    <w:rsid w:val="00920271"/>
    <w:rsid w:val="0092560C"/>
    <w:rsid w:val="00927C97"/>
    <w:rsid w:val="00936105"/>
    <w:rsid w:val="0094783E"/>
    <w:rsid w:val="00957067"/>
    <w:rsid w:val="0096244E"/>
    <w:rsid w:val="00963268"/>
    <w:rsid w:val="009A31EF"/>
    <w:rsid w:val="009A56DF"/>
    <w:rsid w:val="009B0DBE"/>
    <w:rsid w:val="009B6AD3"/>
    <w:rsid w:val="009D5886"/>
    <w:rsid w:val="009E2942"/>
    <w:rsid w:val="00A02708"/>
    <w:rsid w:val="00A03B6F"/>
    <w:rsid w:val="00A12EF9"/>
    <w:rsid w:val="00A15DFF"/>
    <w:rsid w:val="00A17882"/>
    <w:rsid w:val="00A26616"/>
    <w:rsid w:val="00A550C0"/>
    <w:rsid w:val="00A60587"/>
    <w:rsid w:val="00A61D35"/>
    <w:rsid w:val="00A63458"/>
    <w:rsid w:val="00A718CC"/>
    <w:rsid w:val="00A747FE"/>
    <w:rsid w:val="00A85E41"/>
    <w:rsid w:val="00A87D91"/>
    <w:rsid w:val="00A970DC"/>
    <w:rsid w:val="00AA04F2"/>
    <w:rsid w:val="00AA281E"/>
    <w:rsid w:val="00AB1E81"/>
    <w:rsid w:val="00AE1BDF"/>
    <w:rsid w:val="00AF25E7"/>
    <w:rsid w:val="00AF6B1F"/>
    <w:rsid w:val="00B365DC"/>
    <w:rsid w:val="00B55947"/>
    <w:rsid w:val="00B64157"/>
    <w:rsid w:val="00B64AEA"/>
    <w:rsid w:val="00B70387"/>
    <w:rsid w:val="00B717C8"/>
    <w:rsid w:val="00B72401"/>
    <w:rsid w:val="00B84A64"/>
    <w:rsid w:val="00B874C9"/>
    <w:rsid w:val="00B9496C"/>
    <w:rsid w:val="00BA3C8C"/>
    <w:rsid w:val="00BB5FF7"/>
    <w:rsid w:val="00BB70D3"/>
    <w:rsid w:val="00BB7B2C"/>
    <w:rsid w:val="00BD2595"/>
    <w:rsid w:val="00BF1839"/>
    <w:rsid w:val="00C03661"/>
    <w:rsid w:val="00C0386E"/>
    <w:rsid w:val="00C21053"/>
    <w:rsid w:val="00C31A23"/>
    <w:rsid w:val="00C34AFD"/>
    <w:rsid w:val="00C36222"/>
    <w:rsid w:val="00C401E9"/>
    <w:rsid w:val="00C4622C"/>
    <w:rsid w:val="00C50E4A"/>
    <w:rsid w:val="00C534C6"/>
    <w:rsid w:val="00C56BA8"/>
    <w:rsid w:val="00C618BB"/>
    <w:rsid w:val="00C70855"/>
    <w:rsid w:val="00C70988"/>
    <w:rsid w:val="00C725CF"/>
    <w:rsid w:val="00C73C20"/>
    <w:rsid w:val="00C804B5"/>
    <w:rsid w:val="00C923B2"/>
    <w:rsid w:val="00C92CAC"/>
    <w:rsid w:val="00C96A8E"/>
    <w:rsid w:val="00CB3101"/>
    <w:rsid w:val="00CB6FFA"/>
    <w:rsid w:val="00CC0DE6"/>
    <w:rsid w:val="00CC14D2"/>
    <w:rsid w:val="00CE55F1"/>
    <w:rsid w:val="00D06587"/>
    <w:rsid w:val="00D13BDB"/>
    <w:rsid w:val="00D24649"/>
    <w:rsid w:val="00D265B1"/>
    <w:rsid w:val="00D3053E"/>
    <w:rsid w:val="00D32DA2"/>
    <w:rsid w:val="00D73CE8"/>
    <w:rsid w:val="00D802A4"/>
    <w:rsid w:val="00D87D4C"/>
    <w:rsid w:val="00D912F9"/>
    <w:rsid w:val="00D9541C"/>
    <w:rsid w:val="00D96C29"/>
    <w:rsid w:val="00D96FE8"/>
    <w:rsid w:val="00D97FB3"/>
    <w:rsid w:val="00DA1B7C"/>
    <w:rsid w:val="00DB1CDD"/>
    <w:rsid w:val="00DB30EC"/>
    <w:rsid w:val="00DB4E9C"/>
    <w:rsid w:val="00E04E52"/>
    <w:rsid w:val="00E135CE"/>
    <w:rsid w:val="00E143B5"/>
    <w:rsid w:val="00E21A40"/>
    <w:rsid w:val="00E24A63"/>
    <w:rsid w:val="00E252D3"/>
    <w:rsid w:val="00E35EF7"/>
    <w:rsid w:val="00E3683B"/>
    <w:rsid w:val="00E5238D"/>
    <w:rsid w:val="00E5718C"/>
    <w:rsid w:val="00E62467"/>
    <w:rsid w:val="00E704A9"/>
    <w:rsid w:val="00E7392B"/>
    <w:rsid w:val="00E76B21"/>
    <w:rsid w:val="00E81791"/>
    <w:rsid w:val="00E82E03"/>
    <w:rsid w:val="00E93C83"/>
    <w:rsid w:val="00E976AA"/>
    <w:rsid w:val="00EA60F9"/>
    <w:rsid w:val="00EB6743"/>
    <w:rsid w:val="00EC77E0"/>
    <w:rsid w:val="00ED7866"/>
    <w:rsid w:val="00EE78C7"/>
    <w:rsid w:val="00EF3BE1"/>
    <w:rsid w:val="00EF7187"/>
    <w:rsid w:val="00F02BB4"/>
    <w:rsid w:val="00F03464"/>
    <w:rsid w:val="00F04347"/>
    <w:rsid w:val="00F13CAC"/>
    <w:rsid w:val="00F21A80"/>
    <w:rsid w:val="00F27072"/>
    <w:rsid w:val="00F431AB"/>
    <w:rsid w:val="00F6636F"/>
    <w:rsid w:val="00F75E92"/>
    <w:rsid w:val="00F9667B"/>
    <w:rsid w:val="00FA75E1"/>
    <w:rsid w:val="00FB3219"/>
    <w:rsid w:val="00FB7924"/>
    <w:rsid w:val="00FE1909"/>
    <w:rsid w:val="00FF6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16037"/>
  <w15:chartTrackingRefBased/>
  <w15:docId w15:val="{AD7607C0-3C7F-4ECD-9A4F-3A3A7779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3F3"/>
    <w:pPr>
      <w:tabs>
        <w:tab w:val="center" w:pos="4680"/>
        <w:tab w:val="right" w:pos="9360"/>
      </w:tabs>
      <w:spacing w:after="0" w:line="240" w:lineRule="auto"/>
    </w:pPr>
    <w:rPr>
      <w:rFonts w:ascii="Arial" w:eastAsia="Times New Roman" w:hAnsi="Arial" w:cs="Times New Roman"/>
      <w:szCs w:val="52"/>
    </w:rPr>
  </w:style>
  <w:style w:type="character" w:customStyle="1" w:styleId="HeaderChar">
    <w:name w:val="Header Char"/>
    <w:basedOn w:val="DefaultParagraphFont"/>
    <w:link w:val="Header"/>
    <w:rsid w:val="007253F3"/>
    <w:rPr>
      <w:rFonts w:ascii="Arial" w:eastAsia="Times New Roman" w:hAnsi="Arial" w:cs="Times New Roman"/>
      <w:szCs w:val="52"/>
    </w:rPr>
  </w:style>
  <w:style w:type="paragraph" w:styleId="Footer">
    <w:name w:val="footer"/>
    <w:basedOn w:val="Normal"/>
    <w:link w:val="FooterChar"/>
    <w:uiPriority w:val="99"/>
    <w:unhideWhenUsed/>
    <w:rsid w:val="00D3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A2"/>
  </w:style>
  <w:style w:type="character" w:styleId="Hyperlink">
    <w:name w:val="Hyperlink"/>
    <w:basedOn w:val="DefaultParagraphFont"/>
    <w:uiPriority w:val="99"/>
    <w:unhideWhenUsed/>
    <w:rsid w:val="00243656"/>
    <w:rPr>
      <w:color w:val="0563C1" w:themeColor="hyperlink"/>
      <w:u w:val="single"/>
    </w:rPr>
  </w:style>
  <w:style w:type="paragraph" w:styleId="ListParagraph">
    <w:name w:val="List Paragraph"/>
    <w:aliases w:val="Use Case List Paragraph Char,CRI - Bullets"/>
    <w:basedOn w:val="Normal"/>
    <w:link w:val="ListParagraphChar"/>
    <w:uiPriority w:val="34"/>
    <w:qFormat/>
    <w:rsid w:val="00243656"/>
    <w:pPr>
      <w:spacing w:after="200" w:line="276" w:lineRule="auto"/>
      <w:ind w:left="720"/>
      <w:contextualSpacing/>
    </w:pPr>
  </w:style>
  <w:style w:type="paragraph" w:customStyle="1" w:styleId="Standard">
    <w:name w:val="Standard"/>
    <w:rsid w:val="00243656"/>
    <w:pPr>
      <w:suppressAutoHyphens/>
      <w:autoSpaceDN w:val="0"/>
      <w:spacing w:after="0" w:line="276" w:lineRule="auto"/>
    </w:pPr>
    <w:rPr>
      <w:rFonts w:ascii="Arial" w:eastAsia="Arial" w:hAnsi="Arial" w:cs="Arial"/>
      <w:color w:val="000000"/>
      <w:kern w:val="3"/>
    </w:rPr>
  </w:style>
  <w:style w:type="character" w:customStyle="1" w:styleId="ListParagraphChar">
    <w:name w:val="List Paragraph Char"/>
    <w:aliases w:val="Use Case List Paragraph Char Char,CRI - Bullets Char"/>
    <w:link w:val="ListParagraph"/>
    <w:uiPriority w:val="34"/>
    <w:rsid w:val="000E646E"/>
  </w:style>
  <w:style w:type="character" w:styleId="CommentReference">
    <w:name w:val="annotation reference"/>
    <w:basedOn w:val="DefaultParagraphFont"/>
    <w:uiPriority w:val="99"/>
    <w:semiHidden/>
    <w:unhideWhenUsed/>
    <w:rsid w:val="007F6725"/>
    <w:rPr>
      <w:sz w:val="16"/>
      <w:szCs w:val="16"/>
    </w:rPr>
  </w:style>
  <w:style w:type="paragraph" w:styleId="CommentText">
    <w:name w:val="annotation text"/>
    <w:basedOn w:val="Normal"/>
    <w:link w:val="CommentTextChar"/>
    <w:uiPriority w:val="99"/>
    <w:semiHidden/>
    <w:unhideWhenUsed/>
    <w:rsid w:val="007F6725"/>
    <w:pPr>
      <w:spacing w:line="240" w:lineRule="auto"/>
    </w:pPr>
    <w:rPr>
      <w:sz w:val="20"/>
      <w:szCs w:val="20"/>
    </w:rPr>
  </w:style>
  <w:style w:type="character" w:customStyle="1" w:styleId="CommentTextChar">
    <w:name w:val="Comment Text Char"/>
    <w:basedOn w:val="DefaultParagraphFont"/>
    <w:link w:val="CommentText"/>
    <w:uiPriority w:val="99"/>
    <w:semiHidden/>
    <w:rsid w:val="007F6725"/>
    <w:rPr>
      <w:sz w:val="20"/>
      <w:szCs w:val="20"/>
    </w:rPr>
  </w:style>
  <w:style w:type="paragraph" w:styleId="CommentSubject">
    <w:name w:val="annotation subject"/>
    <w:basedOn w:val="CommentText"/>
    <w:next w:val="CommentText"/>
    <w:link w:val="CommentSubjectChar"/>
    <w:uiPriority w:val="99"/>
    <w:semiHidden/>
    <w:unhideWhenUsed/>
    <w:rsid w:val="007F6725"/>
    <w:rPr>
      <w:b/>
      <w:bCs/>
    </w:rPr>
  </w:style>
  <w:style w:type="character" w:customStyle="1" w:styleId="CommentSubjectChar">
    <w:name w:val="Comment Subject Char"/>
    <w:basedOn w:val="CommentTextChar"/>
    <w:link w:val="CommentSubject"/>
    <w:uiPriority w:val="99"/>
    <w:semiHidden/>
    <w:rsid w:val="007F6725"/>
    <w:rPr>
      <w:b/>
      <w:bCs/>
      <w:sz w:val="20"/>
      <w:szCs w:val="20"/>
    </w:rPr>
  </w:style>
  <w:style w:type="paragraph" w:styleId="BalloonText">
    <w:name w:val="Balloon Text"/>
    <w:basedOn w:val="Normal"/>
    <w:link w:val="BalloonTextChar"/>
    <w:uiPriority w:val="99"/>
    <w:semiHidden/>
    <w:unhideWhenUsed/>
    <w:rsid w:val="007F6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725"/>
    <w:rPr>
      <w:rFonts w:ascii="Segoe UI" w:hAnsi="Segoe UI" w:cs="Segoe UI"/>
      <w:sz w:val="18"/>
      <w:szCs w:val="18"/>
    </w:rPr>
  </w:style>
  <w:style w:type="character" w:styleId="FollowedHyperlink">
    <w:name w:val="FollowedHyperlink"/>
    <w:basedOn w:val="DefaultParagraphFont"/>
    <w:uiPriority w:val="99"/>
    <w:semiHidden/>
    <w:unhideWhenUsed/>
    <w:rsid w:val="000E62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81399">
      <w:bodyDiv w:val="1"/>
      <w:marLeft w:val="0"/>
      <w:marRight w:val="0"/>
      <w:marTop w:val="0"/>
      <w:marBottom w:val="0"/>
      <w:divBdr>
        <w:top w:val="none" w:sz="0" w:space="0" w:color="auto"/>
        <w:left w:val="none" w:sz="0" w:space="0" w:color="auto"/>
        <w:bottom w:val="none" w:sz="0" w:space="0" w:color="auto"/>
        <w:right w:val="none" w:sz="0" w:space="0" w:color="auto"/>
      </w:divBdr>
    </w:div>
    <w:div w:id="855077502">
      <w:bodyDiv w:val="1"/>
      <w:marLeft w:val="0"/>
      <w:marRight w:val="0"/>
      <w:marTop w:val="0"/>
      <w:marBottom w:val="0"/>
      <w:divBdr>
        <w:top w:val="none" w:sz="0" w:space="0" w:color="auto"/>
        <w:left w:val="none" w:sz="0" w:space="0" w:color="auto"/>
        <w:bottom w:val="none" w:sz="0" w:space="0" w:color="auto"/>
        <w:right w:val="none" w:sz="0" w:space="0" w:color="auto"/>
      </w:divBdr>
    </w:div>
    <w:div w:id="1031883485">
      <w:bodyDiv w:val="1"/>
      <w:marLeft w:val="0"/>
      <w:marRight w:val="0"/>
      <w:marTop w:val="0"/>
      <w:marBottom w:val="0"/>
      <w:divBdr>
        <w:top w:val="none" w:sz="0" w:space="0" w:color="auto"/>
        <w:left w:val="none" w:sz="0" w:space="0" w:color="auto"/>
        <w:bottom w:val="none" w:sz="0" w:space="0" w:color="auto"/>
        <w:right w:val="none" w:sz="0" w:space="0" w:color="auto"/>
      </w:divBdr>
    </w:div>
    <w:div w:id="1510678145">
      <w:bodyDiv w:val="1"/>
      <w:marLeft w:val="0"/>
      <w:marRight w:val="0"/>
      <w:marTop w:val="0"/>
      <w:marBottom w:val="0"/>
      <w:divBdr>
        <w:top w:val="none" w:sz="0" w:space="0" w:color="auto"/>
        <w:left w:val="none" w:sz="0" w:space="0" w:color="auto"/>
        <w:bottom w:val="none" w:sz="0" w:space="0" w:color="auto"/>
        <w:right w:val="none" w:sz="0" w:space="0" w:color="auto"/>
      </w:divBdr>
    </w:div>
    <w:div w:id="1634483485">
      <w:bodyDiv w:val="1"/>
      <w:marLeft w:val="0"/>
      <w:marRight w:val="0"/>
      <w:marTop w:val="0"/>
      <w:marBottom w:val="0"/>
      <w:divBdr>
        <w:top w:val="none" w:sz="0" w:space="0" w:color="auto"/>
        <w:left w:val="none" w:sz="0" w:space="0" w:color="auto"/>
        <w:bottom w:val="none" w:sz="0" w:space="0" w:color="auto"/>
        <w:right w:val="none" w:sz="0" w:space="0" w:color="auto"/>
      </w:divBdr>
    </w:div>
    <w:div w:id="19922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visit.dub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siness.facebook.com/visitdubai/?business_id=9299082837070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diarelations@dubaitourism.ae" TargetMode="External"/><Relationship Id="rId4" Type="http://schemas.openxmlformats.org/officeDocument/2006/relationships/webSettings" Target="webSettings.xml"/><Relationship Id="rId9" Type="http://schemas.openxmlformats.org/officeDocument/2006/relationships/hyperlink" Target="http://www.visitdubai.c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Sumeetha</dc:creator>
  <cp:keywords/>
  <dc:description/>
  <cp:lastModifiedBy>Sheik Anosh ahamath</cp:lastModifiedBy>
  <cp:revision>3</cp:revision>
  <cp:lastPrinted>2017-09-18T13:02:00Z</cp:lastPrinted>
  <dcterms:created xsi:type="dcterms:W3CDTF">2017-09-18T13:07:00Z</dcterms:created>
  <dcterms:modified xsi:type="dcterms:W3CDTF">2017-09-19T05:53:00Z</dcterms:modified>
</cp:coreProperties>
</file>